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E1" w:rsidRDefault="007E56E1" w:rsidP="00592972">
      <w:pPr>
        <w:pStyle w:val="Kopfzeile"/>
        <w:rPr>
          <w:sz w:val="20"/>
          <w:szCs w:val="20"/>
        </w:rPr>
      </w:pPr>
    </w:p>
    <w:p w:rsidR="00592972" w:rsidRPr="00C0741C" w:rsidRDefault="00592972" w:rsidP="00592972">
      <w:pPr>
        <w:widowControl w:val="0"/>
        <w:tabs>
          <w:tab w:val="left" w:pos="0"/>
        </w:tabs>
        <w:rPr>
          <w:b/>
          <w:snapToGrid w:val="0"/>
          <w:color w:val="000000"/>
          <w:sz w:val="22"/>
          <w:szCs w:val="22"/>
        </w:rPr>
      </w:pPr>
      <w:r w:rsidRPr="00C0741C">
        <w:rPr>
          <w:b/>
          <w:snapToGrid w:val="0"/>
          <w:color w:val="000000"/>
          <w:sz w:val="22"/>
          <w:szCs w:val="22"/>
        </w:rPr>
        <w:t xml:space="preserve">Liste der </w:t>
      </w:r>
      <w:r w:rsidR="001C5A1C">
        <w:rPr>
          <w:b/>
          <w:snapToGrid w:val="0"/>
          <w:color w:val="000000"/>
          <w:sz w:val="22"/>
          <w:szCs w:val="22"/>
        </w:rPr>
        <w:t>f</w:t>
      </w:r>
      <w:r w:rsidRPr="00C0741C">
        <w:rPr>
          <w:b/>
          <w:snapToGrid w:val="0"/>
          <w:color w:val="000000"/>
          <w:sz w:val="22"/>
          <w:szCs w:val="22"/>
        </w:rPr>
        <w:t>achlich Beteiligten</w:t>
      </w:r>
    </w:p>
    <w:p w:rsidR="00592972" w:rsidRPr="00C0741C" w:rsidRDefault="00592972" w:rsidP="00592972">
      <w:pPr>
        <w:widowControl w:val="0"/>
        <w:tabs>
          <w:tab w:val="left" w:pos="0"/>
        </w:tabs>
        <w:ind w:left="1080" w:hanging="1080"/>
        <w:rPr>
          <w:snapToGrid w:val="0"/>
          <w:color w:val="000000"/>
          <w:sz w:val="20"/>
          <w:szCs w:val="20"/>
        </w:rPr>
      </w:pPr>
    </w:p>
    <w:p w:rsidR="00592972" w:rsidRPr="00C0741C" w:rsidRDefault="00592972" w:rsidP="00592972">
      <w:pPr>
        <w:widowControl w:val="0"/>
        <w:tabs>
          <w:tab w:val="left" w:pos="0"/>
        </w:tabs>
        <w:ind w:left="1080" w:hanging="1080"/>
        <w:rPr>
          <w:snapToGrid w:val="0"/>
          <w:color w:val="000000"/>
          <w:sz w:val="20"/>
          <w:szCs w:val="20"/>
        </w:rPr>
      </w:pPr>
      <w:r w:rsidRPr="00C0741C">
        <w:rPr>
          <w:snapToGrid w:val="0"/>
          <w:color w:val="000000"/>
          <w:sz w:val="20"/>
          <w:szCs w:val="20"/>
        </w:rPr>
        <w:t>Für die Erbringung folgender Leistungen sind vorgesehen bzw. bereits beauftragt:</w:t>
      </w:r>
    </w:p>
    <w:p w:rsidR="00592972" w:rsidRPr="00C0741C" w:rsidRDefault="00592972" w:rsidP="00592972">
      <w:pPr>
        <w:widowControl w:val="0"/>
        <w:tabs>
          <w:tab w:val="left" w:pos="0"/>
        </w:tabs>
        <w:ind w:left="1080" w:hanging="1080"/>
        <w:rPr>
          <w:snapToGrid w:val="0"/>
          <w:color w:val="000000"/>
          <w:sz w:val="20"/>
          <w:szCs w:val="20"/>
        </w:rPr>
      </w:pPr>
    </w:p>
    <w:tbl>
      <w:tblPr>
        <w:tblW w:w="0" w:type="auto"/>
        <w:tblInd w:w="-36" w:type="dxa"/>
        <w:tblLook w:val="01E0" w:firstRow="1" w:lastRow="1" w:firstColumn="1" w:lastColumn="1" w:noHBand="0" w:noVBand="0"/>
      </w:tblPr>
      <w:tblGrid>
        <w:gridCol w:w="4701"/>
        <w:gridCol w:w="4407"/>
      </w:tblGrid>
      <w:tr w:rsidR="00676D88" w:rsidRPr="00FA14AE" w:rsidTr="00F0560B">
        <w:tc>
          <w:tcPr>
            <w:tcW w:w="4824" w:type="dxa"/>
            <w:shd w:val="clear" w:color="auto" w:fill="auto"/>
          </w:tcPr>
          <w:p w:rsidR="00676D88" w:rsidRPr="00FA14AE" w:rsidRDefault="00676D88" w:rsidP="00F0560B">
            <w:pPr>
              <w:widowControl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14AE">
              <w:rPr>
                <w:b/>
                <w:snapToGrid w:val="0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4500" w:type="dxa"/>
            <w:shd w:val="clear" w:color="auto" w:fill="auto"/>
          </w:tcPr>
          <w:p w:rsidR="00676D88" w:rsidRPr="00FA14AE" w:rsidRDefault="00676D88" w:rsidP="00F0560B">
            <w:pPr>
              <w:widowControl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14AE">
              <w:rPr>
                <w:b/>
                <w:snapToGrid w:val="0"/>
                <w:color w:val="000000"/>
                <w:sz w:val="20"/>
                <w:szCs w:val="20"/>
              </w:rPr>
              <w:t>Auftragnehmer</w:t>
            </w:r>
          </w:p>
        </w:tc>
      </w:tr>
    </w:tbl>
    <w:p w:rsidR="00592972" w:rsidRPr="00C0741C" w:rsidRDefault="00592972" w:rsidP="00592972">
      <w:pPr>
        <w:pStyle w:val="Textkrper-Zeileneinzug"/>
        <w:tabs>
          <w:tab w:val="left" w:pos="0"/>
          <w:tab w:val="left" w:pos="708"/>
          <w:tab w:val="left" w:pos="6480"/>
        </w:tabs>
        <w:spacing w:after="0"/>
        <w:ind w:left="1080" w:hanging="1080"/>
        <w:rPr>
          <w:color w:val="000000"/>
          <w:sz w:val="20"/>
          <w:szCs w:val="2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A14AE">
            <w:pPr>
              <w:spacing w:before="60" w:line="240" w:lineRule="exact"/>
              <w:ind w:left="364" w:hanging="36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6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 xml:space="preserve">Projektsteuerung 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50187" w:rsidRPr="00F50187" w:rsidRDefault="00F50187" w:rsidP="00F50187">
            <w:pPr>
              <w:spacing w:before="60" w:line="240" w:lineRule="exact"/>
              <w:rPr>
                <w:noProof/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0" w:name="Text184"/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35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Objektplanung - Gebäude und Innenräume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z w:val="20"/>
                <w:szCs w:val="20"/>
              </w:rPr>
            </w:pPr>
            <w:r w:rsidRPr="00F50187">
              <w:rPr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" w:name="Text210"/>
            <w:r w:rsidRPr="00F50187">
              <w:rPr>
                <w:sz w:val="20"/>
                <w:szCs w:val="20"/>
              </w:rPr>
              <w:instrText xml:space="preserve"> FORMTEXT </w:instrText>
            </w:r>
            <w:r w:rsidRPr="00F50187">
              <w:rPr>
                <w:sz w:val="20"/>
                <w:szCs w:val="20"/>
              </w:rPr>
            </w:r>
            <w:r w:rsidRPr="00F50187">
              <w:rPr>
                <w:sz w:val="20"/>
                <w:szCs w:val="20"/>
              </w:rPr>
              <w:fldChar w:fldCharType="separate"/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499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Objektplanung - Ingenieurbauwerke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z w:val="20"/>
                <w:szCs w:val="20"/>
              </w:rPr>
            </w:pPr>
            <w:r w:rsidRPr="00F50187">
              <w:rPr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" w:name="Text207"/>
            <w:r w:rsidRPr="00F50187">
              <w:rPr>
                <w:sz w:val="20"/>
                <w:szCs w:val="20"/>
              </w:rPr>
              <w:instrText xml:space="preserve"> FORMTEXT </w:instrText>
            </w:r>
            <w:r w:rsidRPr="00F50187">
              <w:rPr>
                <w:sz w:val="20"/>
                <w:szCs w:val="20"/>
              </w:rPr>
            </w:r>
            <w:r w:rsidRPr="00F50187">
              <w:rPr>
                <w:sz w:val="20"/>
                <w:szCs w:val="20"/>
              </w:rPr>
              <w:fldChar w:fldCharType="separate"/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656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Objektplanung - Verkehrsanlagen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z w:val="20"/>
                <w:szCs w:val="20"/>
              </w:rPr>
            </w:pPr>
            <w:r w:rsidRPr="00F50187">
              <w:rPr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" w:name="Text208"/>
            <w:r w:rsidRPr="00F50187">
              <w:rPr>
                <w:sz w:val="20"/>
                <w:szCs w:val="20"/>
              </w:rPr>
              <w:instrText xml:space="preserve"> FORMTEXT </w:instrText>
            </w:r>
            <w:r w:rsidRPr="00F50187">
              <w:rPr>
                <w:sz w:val="20"/>
                <w:szCs w:val="20"/>
              </w:rPr>
            </w:r>
            <w:r w:rsidRPr="00F50187">
              <w:rPr>
                <w:sz w:val="20"/>
                <w:szCs w:val="20"/>
              </w:rPr>
              <w:fldChar w:fldCharType="separate"/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noProof/>
                <w:sz w:val="20"/>
                <w:szCs w:val="20"/>
              </w:rPr>
              <w:t> </w:t>
            </w:r>
            <w:r w:rsidRPr="00F5018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85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Objektplanu</w:t>
            </w:r>
            <w:bookmarkStart w:id="4" w:name="_GoBack"/>
            <w:bookmarkEnd w:id="4"/>
            <w:r w:rsidR="00F50187" w:rsidRPr="00F50187">
              <w:rPr>
                <w:color w:val="000000"/>
                <w:sz w:val="20"/>
                <w:szCs w:val="20"/>
              </w:rPr>
              <w:t>ng - Freianlagen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5" w:name="Text209"/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34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Sicherheits- u. Gesundheitsschutzkoordination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31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Tragwerksplanung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15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Prüfung der Tragwerksplanung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DC49FF" w:rsidP="00F50187">
            <w:pPr>
              <w:spacing w:before="60" w:line="24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F50187" w:rsidRPr="00F50187">
              <w:rPr>
                <w:color w:val="000000"/>
                <w:sz w:val="20"/>
                <w:szCs w:val="20"/>
              </w:rPr>
              <w:t>Technische Ausrüstung:</w:t>
            </w:r>
          </w:p>
        </w:tc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ind w:left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48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Abwasser-, Wasser- und Gasanlagen</w:t>
            </w: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ind w:left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134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Wärmeversorgungsanlagen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ind w:left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74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Lufttechnische Anlagen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ind w:left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205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Starkstromanlagen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DC49FF">
            <w:pPr>
              <w:spacing w:before="60" w:line="240" w:lineRule="exact"/>
              <w:ind w:left="476" w:hanging="33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70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Fernmelde- u. </w:t>
            </w:r>
            <w:proofErr w:type="spellStart"/>
            <w:r w:rsidR="00F50187" w:rsidRPr="00F50187">
              <w:rPr>
                <w:sz w:val="20"/>
                <w:szCs w:val="20"/>
              </w:rPr>
              <w:t>informationstechn</w:t>
            </w:r>
            <w:proofErr w:type="spellEnd"/>
            <w:r w:rsidR="00DC49FF">
              <w:rPr>
                <w:sz w:val="20"/>
                <w:szCs w:val="20"/>
              </w:rPr>
              <w:t>.</w:t>
            </w:r>
            <w:r w:rsidR="00F50187" w:rsidRPr="00F50187">
              <w:rPr>
                <w:sz w:val="20"/>
                <w:szCs w:val="20"/>
              </w:rPr>
              <w:t xml:space="preserve"> Anlagen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ind w:left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9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Förderanlagen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DC49FF">
            <w:pPr>
              <w:spacing w:before="60" w:line="240" w:lineRule="exact"/>
              <w:ind w:left="476" w:hanging="33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9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DC49FF">
              <w:rPr>
                <w:sz w:val="20"/>
                <w:szCs w:val="20"/>
              </w:rPr>
              <w:t>n</w:t>
            </w:r>
            <w:r w:rsidR="00F50187" w:rsidRPr="00F50187">
              <w:rPr>
                <w:sz w:val="20"/>
                <w:szCs w:val="20"/>
              </w:rPr>
              <w:t>utzungsspezifische Anlagen, einschließlich maschinen- und elektrotechnische Anlagen in Ingenieurbauwerken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ind w:left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2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Gebäudeautomation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631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Thermische Bauphysik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72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Bau- und Raumakustik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50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Vermessung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71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Baugrundbeurteilung und Gründungsberatung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21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Fachgutachter für Brandschutz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138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Denkmalpflegegutachten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994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Schadstoffkataster für das Objekt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61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</w:t>
            </w:r>
            <w:r w:rsidR="00F50187" w:rsidRPr="00F50187">
              <w:rPr>
                <w:color w:val="000000"/>
                <w:sz w:val="20"/>
                <w:szCs w:val="20"/>
              </w:rPr>
              <w:t>Schadstoffkataster für das Grundstück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53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Eingriffs- und Ausgleichsmaßnahmen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1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Lichtplanung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DC49FF" w:rsidRPr="00F50187" w:rsidTr="00F50187">
        <w:tc>
          <w:tcPr>
            <w:tcW w:w="4786" w:type="dxa"/>
            <w:shd w:val="clear" w:color="auto" w:fill="auto"/>
          </w:tcPr>
          <w:p w:rsidR="00DC49FF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49FF" w:rsidRPr="00F50187">
              <w:rPr>
                <w:sz w:val="20"/>
                <w:szCs w:val="20"/>
              </w:rPr>
              <w:t xml:space="preserve">  Fassadenplanung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C49FF" w:rsidRPr="00F50187" w:rsidRDefault="00DC49FF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50187" w:rsidRPr="00F50187" w:rsidTr="00F50187">
        <w:tc>
          <w:tcPr>
            <w:tcW w:w="4786" w:type="dxa"/>
            <w:shd w:val="clear" w:color="auto" w:fill="auto"/>
          </w:tcPr>
          <w:p w:rsidR="00F50187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21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0187" w:rsidRPr="00F50187">
              <w:rPr>
                <w:sz w:val="20"/>
                <w:szCs w:val="20"/>
              </w:rPr>
              <w:t xml:space="preserve">  Fassadenplanung</w:t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50187" w:rsidRPr="00F50187" w:rsidRDefault="00F50187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DC49FF" w:rsidRPr="00F50187" w:rsidTr="00F50187">
        <w:tc>
          <w:tcPr>
            <w:tcW w:w="4786" w:type="dxa"/>
            <w:tcBorders>
              <w:bottom w:val="dashed" w:sz="4" w:space="0" w:color="auto"/>
            </w:tcBorders>
            <w:shd w:val="clear" w:color="auto" w:fill="auto"/>
          </w:tcPr>
          <w:p w:rsidR="00DC49FF" w:rsidRPr="00F50187" w:rsidRDefault="000F446F" w:rsidP="00116BDC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57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49FF" w:rsidRPr="00F50187">
              <w:rPr>
                <w:sz w:val="20"/>
                <w:szCs w:val="20"/>
              </w:rPr>
              <w:t xml:space="preserve">  </w: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C49FF" w:rsidRPr="00F50187" w:rsidRDefault="00DC49FF" w:rsidP="00116BDC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DC49FF" w:rsidRPr="00F50187" w:rsidTr="00F50187">
        <w:tc>
          <w:tcPr>
            <w:tcW w:w="4786" w:type="dxa"/>
            <w:tcBorders>
              <w:bottom w:val="dashed" w:sz="4" w:space="0" w:color="auto"/>
            </w:tcBorders>
            <w:shd w:val="clear" w:color="auto" w:fill="auto"/>
          </w:tcPr>
          <w:p w:rsidR="00DC49FF" w:rsidRPr="00F50187" w:rsidRDefault="000F446F" w:rsidP="00F50187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3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49FF" w:rsidRPr="00F50187">
              <w:rPr>
                <w:sz w:val="20"/>
                <w:szCs w:val="20"/>
              </w:rPr>
              <w:t xml:space="preserve">  </w: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C49FF" w:rsidRPr="00F50187" w:rsidRDefault="00DC49FF" w:rsidP="00F50187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DC49FF" w:rsidRPr="00F50187" w:rsidTr="00F50187">
        <w:tc>
          <w:tcPr>
            <w:tcW w:w="4786" w:type="dxa"/>
            <w:tcBorders>
              <w:bottom w:val="dashed" w:sz="4" w:space="0" w:color="auto"/>
            </w:tcBorders>
            <w:shd w:val="clear" w:color="auto" w:fill="auto"/>
          </w:tcPr>
          <w:p w:rsidR="00DC49FF" w:rsidRPr="00F50187" w:rsidRDefault="000F446F" w:rsidP="00116BDC">
            <w:pPr>
              <w:spacing w:before="60" w:line="24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49FF" w:rsidRPr="00F50187">
              <w:rPr>
                <w:sz w:val="20"/>
                <w:szCs w:val="20"/>
              </w:rPr>
              <w:t xml:space="preserve">  </w: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DC49FF"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C49FF" w:rsidRPr="00F50187" w:rsidRDefault="00DC49FF" w:rsidP="00116BDC">
            <w:pPr>
              <w:spacing w:before="60" w:line="240" w:lineRule="exact"/>
              <w:rPr>
                <w:snapToGrid w:val="0"/>
                <w:color w:val="000000"/>
                <w:sz w:val="20"/>
                <w:szCs w:val="20"/>
              </w:rPr>
            </w:pP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F50187">
              <w:rPr>
                <w:snapToGrid w:val="0"/>
                <w:color w:val="000000"/>
                <w:sz w:val="20"/>
                <w:szCs w:val="20"/>
              </w:rPr>
              <w:instrText xml:space="preserve"> FORMTEXT </w:instrText>
            </w:r>
            <w:r w:rsidRPr="00F50187">
              <w:rPr>
                <w:snapToGrid w:val="0"/>
                <w:color w:val="000000"/>
                <w:sz w:val="20"/>
                <w:szCs w:val="20"/>
              </w:rPr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F50187">
              <w:rPr>
                <w:snapToGrid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D0E96" w:rsidRDefault="006D0E96"/>
    <w:sectPr w:rsidR="006D0E9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DC" w:rsidRDefault="00116BDC">
      <w:r>
        <w:separator/>
      </w:r>
    </w:p>
  </w:endnote>
  <w:endnote w:type="continuationSeparator" w:id="0">
    <w:p w:rsidR="00116BDC" w:rsidRDefault="0011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1C" w:rsidRDefault="00C0741C" w:rsidP="00592972">
    <w:pPr>
      <w:pStyle w:val="Fuzeile"/>
    </w:pPr>
    <w:r>
      <w:rPr>
        <w:sz w:val="16"/>
        <w:szCs w:val="16"/>
      </w:rPr>
      <w:t xml:space="preserve">© VHF Bayern  – Stand </w:t>
    </w:r>
    <w:r w:rsidR="00DC49FF">
      <w:rPr>
        <w:sz w:val="16"/>
        <w:szCs w:val="16"/>
      </w:rPr>
      <w:t xml:space="preserve">November </w:t>
    </w:r>
    <w:r w:rsidR="00DA5A42">
      <w:rPr>
        <w:sz w:val="16"/>
        <w:szCs w:val="16"/>
      </w:rPr>
      <w:t>201</w:t>
    </w:r>
    <w:r w:rsidR="00DC49FF">
      <w:rPr>
        <w:sz w:val="16"/>
        <w:szCs w:val="16"/>
      </w:rPr>
      <w:t>5</w:t>
    </w: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446F">
      <w:rPr>
        <w:rStyle w:val="Seitenzahl"/>
        <w:noProof/>
      </w:rPr>
      <w:t>1</w:t>
    </w:r>
    <w:r>
      <w:rPr>
        <w:rStyle w:val="Seitenzahl"/>
      </w:rPr>
      <w:fldChar w:fldCharType="end"/>
    </w:r>
  </w:p>
  <w:p w:rsidR="00C0741C" w:rsidRDefault="00C074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DC" w:rsidRDefault="00116BDC">
      <w:r>
        <w:separator/>
      </w:r>
    </w:p>
  </w:footnote>
  <w:footnote w:type="continuationSeparator" w:id="0">
    <w:p w:rsidR="00116BDC" w:rsidRDefault="0011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1C" w:rsidRPr="007B49E5" w:rsidRDefault="00C0741C" w:rsidP="00AD7FFD">
    <w:pPr>
      <w:pStyle w:val="Kopfzeile"/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VI.14</w:t>
    </w:r>
  </w:p>
  <w:p w:rsidR="007E56E1" w:rsidRDefault="00AD7FFD" w:rsidP="007E56E1">
    <w:pPr>
      <w:pStyle w:val="Kopfzeile"/>
      <w:rPr>
        <w:b/>
        <w:sz w:val="20"/>
        <w:szCs w:val="20"/>
      </w:rPr>
    </w:pPr>
    <w:r w:rsidRPr="000F446F">
      <w:rPr>
        <w:sz w:val="22"/>
        <w:szCs w:val="22"/>
      </w:rPr>
      <w:t>Vergabenummer:</w:t>
    </w:r>
    <w:r>
      <w:rPr>
        <w:b/>
        <w:sz w:val="20"/>
      </w:rPr>
      <w:t xml:space="preserve">                        </w:t>
    </w:r>
    <w:r w:rsidR="000F446F">
      <w:rPr>
        <w:b/>
        <w:sz w:val="20"/>
      </w:rPr>
      <w:t xml:space="preserve">   </w:t>
    </w:r>
    <w:r>
      <w:rPr>
        <w:b/>
        <w:sz w:val="20"/>
      </w:rPr>
      <w:t xml:space="preserve">                                                            </w:t>
    </w:r>
    <w:proofErr w:type="gramStart"/>
    <w:r>
      <w:rPr>
        <w:b/>
        <w:sz w:val="20"/>
      </w:rPr>
      <w:t xml:space="preserve">   </w:t>
    </w:r>
    <w:r w:rsidRPr="00AD7FFD">
      <w:rPr>
        <w:sz w:val="18"/>
        <w:szCs w:val="18"/>
      </w:rPr>
      <w:t>(</w:t>
    </w:r>
    <w:proofErr w:type="gramEnd"/>
    <w:r w:rsidRPr="00AD7FFD">
      <w:rPr>
        <w:sz w:val="18"/>
        <w:szCs w:val="18"/>
      </w:rPr>
      <w:t xml:space="preserve">Liste der </w:t>
    </w:r>
    <w:r w:rsidR="001C5A1C">
      <w:rPr>
        <w:sz w:val="18"/>
        <w:szCs w:val="18"/>
      </w:rPr>
      <w:t>f</w:t>
    </w:r>
    <w:r w:rsidRPr="00AD7FFD">
      <w:rPr>
        <w:sz w:val="18"/>
        <w:szCs w:val="18"/>
      </w:rPr>
      <w:t>achlich Beteiligten)</w:t>
    </w:r>
    <w:r w:rsidR="00DC49FF">
      <w:rPr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72"/>
    <w:rsid w:val="00090AF6"/>
    <w:rsid w:val="000B0742"/>
    <w:rsid w:val="000B49B3"/>
    <w:rsid w:val="000D0482"/>
    <w:rsid w:val="000F446F"/>
    <w:rsid w:val="00116BDC"/>
    <w:rsid w:val="00153405"/>
    <w:rsid w:val="00194287"/>
    <w:rsid w:val="001A586D"/>
    <w:rsid w:val="001C5A1C"/>
    <w:rsid w:val="00206F35"/>
    <w:rsid w:val="00233087"/>
    <w:rsid w:val="00240BD8"/>
    <w:rsid w:val="00310AF4"/>
    <w:rsid w:val="00332610"/>
    <w:rsid w:val="00392173"/>
    <w:rsid w:val="003D11EE"/>
    <w:rsid w:val="003D64A0"/>
    <w:rsid w:val="003F6A22"/>
    <w:rsid w:val="00400E4A"/>
    <w:rsid w:val="00465A1D"/>
    <w:rsid w:val="00474EB2"/>
    <w:rsid w:val="004A364C"/>
    <w:rsid w:val="004D3380"/>
    <w:rsid w:val="004E7246"/>
    <w:rsid w:val="005030E4"/>
    <w:rsid w:val="0051663A"/>
    <w:rsid w:val="00535D50"/>
    <w:rsid w:val="00572BBA"/>
    <w:rsid w:val="00592972"/>
    <w:rsid w:val="006441D6"/>
    <w:rsid w:val="006730AC"/>
    <w:rsid w:val="00676D88"/>
    <w:rsid w:val="00686791"/>
    <w:rsid w:val="006D0E96"/>
    <w:rsid w:val="006D65FB"/>
    <w:rsid w:val="006F0A83"/>
    <w:rsid w:val="006F5EBD"/>
    <w:rsid w:val="0073125C"/>
    <w:rsid w:val="007517B6"/>
    <w:rsid w:val="00767AA2"/>
    <w:rsid w:val="00786D10"/>
    <w:rsid w:val="00786EDE"/>
    <w:rsid w:val="007B20AA"/>
    <w:rsid w:val="007D5C56"/>
    <w:rsid w:val="007E2E53"/>
    <w:rsid w:val="007E56E1"/>
    <w:rsid w:val="007F740D"/>
    <w:rsid w:val="00831711"/>
    <w:rsid w:val="008739E2"/>
    <w:rsid w:val="008D541B"/>
    <w:rsid w:val="008F0BD7"/>
    <w:rsid w:val="00932C89"/>
    <w:rsid w:val="009350AC"/>
    <w:rsid w:val="0099753A"/>
    <w:rsid w:val="009A1366"/>
    <w:rsid w:val="009B6ADC"/>
    <w:rsid w:val="00A14D58"/>
    <w:rsid w:val="00A34153"/>
    <w:rsid w:val="00A96ED8"/>
    <w:rsid w:val="00AC3B40"/>
    <w:rsid w:val="00AC402D"/>
    <w:rsid w:val="00AC50F6"/>
    <w:rsid w:val="00AD7FFD"/>
    <w:rsid w:val="00B15141"/>
    <w:rsid w:val="00B94A1E"/>
    <w:rsid w:val="00BB1062"/>
    <w:rsid w:val="00BE1F33"/>
    <w:rsid w:val="00BF4E60"/>
    <w:rsid w:val="00C02EFE"/>
    <w:rsid w:val="00C0741C"/>
    <w:rsid w:val="00C15A2B"/>
    <w:rsid w:val="00C23BE0"/>
    <w:rsid w:val="00C4232E"/>
    <w:rsid w:val="00C53334"/>
    <w:rsid w:val="00C562BB"/>
    <w:rsid w:val="00CA230B"/>
    <w:rsid w:val="00CA565D"/>
    <w:rsid w:val="00CB2580"/>
    <w:rsid w:val="00CC347F"/>
    <w:rsid w:val="00CF3710"/>
    <w:rsid w:val="00D029E3"/>
    <w:rsid w:val="00D508BC"/>
    <w:rsid w:val="00D60A06"/>
    <w:rsid w:val="00D61930"/>
    <w:rsid w:val="00D6447C"/>
    <w:rsid w:val="00D92D8B"/>
    <w:rsid w:val="00DA5A42"/>
    <w:rsid w:val="00DB4177"/>
    <w:rsid w:val="00DB71D2"/>
    <w:rsid w:val="00DC49FF"/>
    <w:rsid w:val="00E11517"/>
    <w:rsid w:val="00E12CA4"/>
    <w:rsid w:val="00E167A8"/>
    <w:rsid w:val="00E22A62"/>
    <w:rsid w:val="00E31B84"/>
    <w:rsid w:val="00E423D0"/>
    <w:rsid w:val="00E46308"/>
    <w:rsid w:val="00E50834"/>
    <w:rsid w:val="00E8408D"/>
    <w:rsid w:val="00EB2481"/>
    <w:rsid w:val="00EB317B"/>
    <w:rsid w:val="00ED79CC"/>
    <w:rsid w:val="00F0560B"/>
    <w:rsid w:val="00F50187"/>
    <w:rsid w:val="00F810B2"/>
    <w:rsid w:val="00FA14AE"/>
    <w:rsid w:val="00FA3F3B"/>
    <w:rsid w:val="00FA54FE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6B362C"/>
  <w15:chartTrackingRefBased/>
  <w15:docId w15:val="{26AF3B11-0682-47CD-9E9D-83658E4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972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297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592972"/>
    <w:pPr>
      <w:spacing w:after="120"/>
      <w:ind w:left="283"/>
    </w:pPr>
  </w:style>
  <w:style w:type="paragraph" w:styleId="Fuzeile">
    <w:name w:val="footer"/>
    <w:basedOn w:val="Standard"/>
    <w:rsid w:val="0059297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2972"/>
  </w:style>
  <w:style w:type="paragraph" w:styleId="Sprechblasentext">
    <w:name w:val="Balloon Text"/>
    <w:basedOn w:val="Standard"/>
    <w:semiHidden/>
    <w:rsid w:val="00C074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76D8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5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1702</Characters>
  <Application>Microsoft Office Word</Application>
  <DocSecurity>0</DocSecurity>
  <Lines>53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     zu § 7</vt:lpstr>
    </vt:vector>
  </TitlesOfParts>
  <Company>OBB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     zu § 7</dc:title>
  <dc:subject/>
  <dc:creator>OBB/IIZ5/Feder</dc:creator>
  <cp:keywords/>
  <cp:lastModifiedBy>Fischer, Alke (StMB)</cp:lastModifiedBy>
  <cp:revision>4</cp:revision>
  <cp:lastPrinted>2014-02-19T09:50:00Z</cp:lastPrinted>
  <dcterms:created xsi:type="dcterms:W3CDTF">2024-02-22T11:56:00Z</dcterms:created>
  <dcterms:modified xsi:type="dcterms:W3CDTF">2024-02-23T10:57:00Z</dcterms:modified>
</cp:coreProperties>
</file>